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4099"/>
        <w:pBdr>
          <w:left w:val="nil"/>
          <w:right w:val="nil"/>
          <w:top w:val="dotted" w:sz="2" w:space="1" w:color="000000"/>
          <w:bottom w:val="dotted" w:sz="2" w:space="1" w:color="000000"/>
        </w:pBdr>
        <w:shd w:val="clear" w:color="auto" w:fill="f0f0f0"/>
        <w:jc w:val="center"/>
        <w:rPr>
          <w:rStyle w:val="style4097"/>
          <w:rFonts w:ascii="ARIAL" w:hAnsi="ARIAL"/>
          <w:sz w:val="20"/>
          <w:szCs w:val="20"/>
        </w:rPr>
      </w:pPr>
      <w:r>
        <w:rPr>
          <w:rStyle w:val="style4097"/>
          <w:rFonts w:ascii="ARIAL" w:hAnsi="ARIAL"/>
          <w:sz w:val="20"/>
          <w:szCs w:val="20"/>
        </w:rPr>
        <w:t xml:space="preserve">Digital Marketing Specialist </w:t>
      </w:r>
    </w:p>
    <w:p>
      <w:pPr>
        <w:pStyle w:val="style4099"/>
        <w:rPr>
          <w:rFonts w:ascii="ARIAL" w:hAnsi="ARIAL"/>
          <w:sz w:val="20"/>
          <w:szCs w:val="20"/>
        </w:rPr>
      </w:pPr>
      <w:r>
        <w:rPr>
          <w:rFonts w:ascii="ARIAL" w:hAnsi="ARIAL"/>
          <w:sz w:val="20"/>
          <w:szCs w:val="20"/>
        </w:rPr>
        <w:t> </w:t>
      </w:r>
    </w:p>
    <w:p>
      <w:pPr>
        <w:pStyle w:val="style4099"/>
        <w:jc w:val="center"/>
        <w:rPr>
          <w:rStyle w:val="style4097"/>
          <w:rFonts w:ascii="ARIAL" w:hAnsi="ARIAL"/>
          <w:sz w:val="20"/>
          <w:szCs w:val="20"/>
        </w:rPr>
      </w:pPr>
      <w:r>
        <w:rPr>
          <w:rStyle w:val="style4097"/>
          <w:rFonts w:ascii="ARIAL" w:hAnsi="ARIAL"/>
          <w:sz w:val="20"/>
          <w:szCs w:val="20"/>
          <w:lang w:val="en-US"/>
        </w:rPr>
        <w:t>OCHEYECHI Daniel Emmanuel</w:t>
      </w:r>
    </w:p>
    <w:p>
      <w:pPr>
        <w:pStyle w:val="style4099"/>
        <w:jc w:val="center"/>
        <w:rPr>
          <w:rFonts w:ascii="ARIAL" w:hAnsi="ARIAL"/>
          <w:sz w:val="20"/>
          <w:szCs w:val="20"/>
        </w:rPr>
      </w:pPr>
      <w:r>
        <w:rPr>
          <w:rFonts w:ascii="ARIAL" w:hAnsi="ARIAL"/>
          <w:sz w:val="20"/>
          <w:szCs w:val="20"/>
          <w:lang w:val="en-US"/>
        </w:rPr>
        <w:t>No 19 apata road</w:t>
      </w:r>
      <w:r>
        <w:rPr>
          <w:rFonts w:ascii="ARIAL" w:hAnsi="ARIAL"/>
          <w:sz w:val="20"/>
          <w:szCs w:val="20"/>
        </w:rPr>
        <w:t xml:space="preserve">● </w:t>
      </w:r>
      <w:r>
        <w:rPr>
          <w:rFonts w:ascii="ARIAL" w:hAnsi="ARIAL"/>
          <w:sz w:val="20"/>
          <w:szCs w:val="20"/>
          <w:lang w:val="en-US"/>
        </w:rPr>
        <w:t>IBADAN, Oyo state Nigeria</w:t>
      </w:r>
      <w:r>
        <w:rPr>
          <w:rFonts w:ascii="ARIAL" w:hAnsi="ARIAL"/>
          <w:sz w:val="20"/>
          <w:szCs w:val="20"/>
        </w:rPr>
        <w:t>● (</w:t>
      </w:r>
      <w:r>
        <w:rPr>
          <w:rFonts w:ascii="ARIAL" w:hAnsi="ARIAL"/>
          <w:sz w:val="20"/>
          <w:szCs w:val="20"/>
          <w:lang w:val="en-US"/>
        </w:rPr>
        <w:t>123</w:t>
      </w:r>
      <w:r>
        <w:rPr>
          <w:rFonts w:ascii="ARIAL" w:hAnsi="ARIAL"/>
          <w:sz w:val="20"/>
          <w:szCs w:val="20"/>
        </w:rPr>
        <w:t xml:space="preserve">) </w:t>
      </w:r>
      <w:r>
        <w:rPr>
          <w:rFonts w:ascii="ARIAL" w:hAnsi="ARIAL"/>
          <w:sz w:val="20"/>
          <w:szCs w:val="20"/>
          <w:lang w:val="en-US"/>
        </w:rPr>
        <w:t>8135109150</w:t>
      </w:r>
      <w:r>
        <w:rPr>
          <w:rFonts w:ascii="ARIAL" w:hAnsi="ARIAL"/>
          <w:sz w:val="20"/>
          <w:szCs w:val="20"/>
        </w:rPr>
        <w:t xml:space="preserve"> ●</w:t>
      </w:r>
      <w:r>
        <w:rPr>
          <w:rFonts w:ascii="ARIAL" w:hAnsi="ARIAL"/>
          <w:sz w:val="20"/>
          <w:szCs w:val="20"/>
          <w:lang w:val="en-US"/>
        </w:rPr>
        <w:t xml:space="preserve"> emmykrissdaniel@gmail.com</w:t>
      </w:r>
      <w:r>
        <w:rPr>
          <w:rFonts w:ascii="ARIAL" w:hAnsi="ARIAL"/>
          <w:sz w:val="20"/>
          <w:szCs w:val="20"/>
        </w:rPr>
        <w:t xml:space="preserve"> </w:t>
      </w:r>
    </w:p>
    <w:p>
      <w:pPr>
        <w:pStyle w:val="style4102"/>
        <w:pBdr>
          <w:left w:val="nil"/>
          <w:right w:val="nil"/>
          <w:top w:val="nil"/>
          <w:bottom w:val="single" w:sz="12" w:space="0" w:color="808080"/>
        </w:pBdr>
        <w:rPr>
          <w:rFonts w:ascii="ARIAL" w:hAnsi="ARIAL"/>
          <w:sz w:val="20"/>
          <w:szCs w:val="20"/>
        </w:rPr>
      </w:pPr>
    </w:p>
    <w:p>
      <w:pPr>
        <w:pStyle w:val="style4099"/>
        <w:jc w:val="center"/>
        <w:rPr>
          <w:rStyle w:val="style4097"/>
          <w:rFonts w:ascii="ARIAL" w:hAnsi="ARIAL"/>
          <w:sz w:val="20"/>
          <w:szCs w:val="20"/>
        </w:rPr>
      </w:pPr>
      <w:r>
        <w:rPr>
          <w:rStyle w:val="style4097"/>
          <w:rFonts w:ascii="ARIAL" w:hAnsi="ARIAL"/>
          <w:sz w:val="20"/>
          <w:szCs w:val="20"/>
        </w:rPr>
        <w:t>Digital Marketing Specialist</w:t>
      </w:r>
    </w:p>
    <w:p>
      <w:pPr>
        <w:pStyle w:val="style4099"/>
        <w:rPr>
          <w:rFonts w:ascii="ARIAL" w:hAnsi="ARIAL"/>
          <w:sz w:val="20"/>
          <w:szCs w:val="20"/>
        </w:rPr>
      </w:pPr>
      <w:r>
        <w:rPr>
          <w:rStyle w:val="style4097"/>
          <w:rFonts w:ascii="ARIAL" w:hAnsi="ARIAL"/>
          <w:sz w:val="20"/>
          <w:szCs w:val="20"/>
        </w:rPr>
        <w:t xml:space="preserve">Professional Summary: </w:t>
      </w:r>
      <w:r>
        <w:rPr>
          <w:rFonts w:ascii="ARIAL" w:hAnsi="ARIAL"/>
          <w:sz w:val="20"/>
          <w:szCs w:val="20"/>
        </w:rPr>
        <w:t>Web-savvy digital marketing expert with proven accomplishments in planning and executing web, SEO and social media campaigns with a view to create and maintain the company’s presence and image in the industry. Highly skilled in identifying trends and insights and optimizing performance, brainstorming new and creative growth strategies by using digital marketing docks. A committed individual who effectively evaluates end to end customer experience across multiple channels and touch points.</w:t>
      </w:r>
    </w:p>
    <w:p>
      <w:pPr>
        <w:pStyle w:val="style4099"/>
        <w:rPr>
          <w:rStyle w:val="style4097"/>
          <w:rFonts w:ascii="ARIAL" w:hAnsi="ARIAL"/>
          <w:sz w:val="20"/>
          <w:szCs w:val="20"/>
        </w:rPr>
      </w:pPr>
      <w:r>
        <w:rPr>
          <w:rStyle w:val="style4097"/>
          <w:rFonts w:ascii="ARIAL" w:hAnsi="ARIAL"/>
          <w:sz w:val="20"/>
          <w:szCs w:val="20"/>
        </w:rPr>
        <w:t>AREAS OF EXPERTISE</w:t>
      </w:r>
    </w:p>
    <w:tbl>
      <w:tblPr>
        <w:jc w:val="left"/>
        <w:tblInd w:w="28" w:type="dxa"/>
        <w:tblBorders>
          <w:top w:val="nil"/>
          <w:left w:val="nil"/>
          <w:bottom w:val="nil"/>
          <w:right w:val="nil"/>
          <w:insideH w:val="nil"/>
          <w:insideV w:val="nil"/>
        </w:tblBorders>
        <w:tblCellMar>
          <w:top w:w="28" w:type="dxa"/>
          <w:left w:w="28" w:type="dxa"/>
          <w:bottom w:w="28" w:type="dxa"/>
          <w:right w:w="28" w:type="dxa"/>
        </w:tblCellMar>
      </w:tblPr>
      <w:tblGrid>
        <w:gridCol w:w="4526"/>
        <w:gridCol w:w="4271"/>
      </w:tblGrid>
      <w:tr>
        <w:trPr>
          <w:cantSplit w:val="false"/>
          <w:jc w:val="left"/>
        </w:trPr>
        <w:tc>
          <w:tcPr>
            <w:tcW w:w="4526"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hAnsi="ARIAL"/>
                <w:sz w:val="20"/>
                <w:szCs w:val="20"/>
                <w:lang w:val="en-US"/>
              </w:rPr>
              <w:t>CRM software expert</w:t>
            </w:r>
          </w:p>
        </w:tc>
        <w:tc>
          <w:tcPr>
            <w:tcW w:w="4271"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Digital Communications</w:t>
            </w:r>
          </w:p>
        </w:tc>
      </w:tr>
      <w:tr>
        <w:tblPrEx/>
        <w:trPr>
          <w:cantSplit w:val="false"/>
          <w:jc w:val="left"/>
        </w:trPr>
        <w:tc>
          <w:tcPr>
            <w:tcW w:w="4526"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Campaign Budget Administration</w:t>
            </w:r>
          </w:p>
        </w:tc>
        <w:tc>
          <w:tcPr>
            <w:tcW w:w="4271"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SEO / SEM</w:t>
            </w:r>
          </w:p>
        </w:tc>
      </w:tr>
      <w:tr>
        <w:tblPrEx/>
        <w:trPr>
          <w:cantSplit w:val="false"/>
          <w:jc w:val="left"/>
        </w:trPr>
        <w:tc>
          <w:tcPr>
            <w:tcW w:w="4526"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Digital Program Execution</w:t>
            </w:r>
          </w:p>
        </w:tc>
        <w:tc>
          <w:tcPr>
            <w:tcW w:w="4271"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Digital Touchpoints Management</w:t>
            </w:r>
          </w:p>
        </w:tc>
      </w:tr>
      <w:tr>
        <w:tblPrEx/>
        <w:trPr>
          <w:cantSplit w:val="false"/>
          <w:jc w:val="left"/>
        </w:trPr>
        <w:tc>
          <w:tcPr>
            <w:tcW w:w="4526"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Lead Generation</w:t>
            </w:r>
          </w:p>
        </w:tc>
        <w:tc>
          <w:tcPr>
            <w:tcW w:w="4271"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Effectiveness Measurements</w:t>
            </w:r>
          </w:p>
        </w:tc>
      </w:tr>
      <w:tr>
        <w:tblPrEx/>
        <w:trPr>
          <w:cantSplit w:val="false"/>
          <w:jc w:val="left"/>
        </w:trPr>
        <w:tc>
          <w:tcPr>
            <w:tcW w:w="4526"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Website Strategies</w:t>
            </w:r>
          </w:p>
        </w:tc>
        <w:tc>
          <w:tcPr>
            <w:tcW w:w="4271" w:type="dxa"/>
            <w:tcBorders>
              <w:top w:val="nil"/>
              <w:left w:val="nil"/>
              <w:bottom w:val="nil"/>
              <w:right w:val="nil"/>
            </w:tcBorders>
            <w:shd w:val="clear" w:color="auto" w:fill="auto"/>
            <w:vAlign w:val="center"/>
          </w:tcPr>
          <w:p>
            <w:pPr>
              <w:pStyle w:val="style4103"/>
              <w:rPr>
                <w:rFonts w:ascii="ARIAL" w:hAnsi="ARIAL"/>
                <w:sz w:val="20"/>
                <w:szCs w:val="20"/>
              </w:rPr>
            </w:pPr>
            <w:r>
              <w:rPr>
                <w:rFonts w:ascii="ARIAL" w:hAnsi="ARIAL"/>
                <w:sz w:val="20"/>
                <w:szCs w:val="20"/>
              </w:rPr>
              <w:t xml:space="preserve">– </w:t>
            </w:r>
            <w:r>
              <w:rPr>
                <w:rFonts w:ascii="ARIAL" w:hAnsi="ARIAL"/>
                <w:sz w:val="20"/>
                <w:szCs w:val="20"/>
              </w:rPr>
              <w:t>Marketing Automation Strategies</w:t>
            </w:r>
          </w:p>
        </w:tc>
      </w:tr>
      <w:tr>
        <w:tblPrEx/>
        <w:trPr>
          <w:cantSplit w:val="false"/>
          <w:trHeight w:val="551" w:hRule="atLeast"/>
          <w:jc w:val="left"/>
        </w:trPr>
        <w:tc>
          <w:tcPr>
            <w:tcW w:w="4526" w:type="dxa"/>
            <w:tcBorders>
              <w:top w:val="nil"/>
              <w:left w:val="nil"/>
              <w:bottom w:val="nil"/>
              <w:right w:val="nil"/>
            </w:tcBorders>
            <w:shd w:val="clear" w:color="auto" w:fill="auto"/>
          </w:tcPr>
          <w:p>
            <w:pPr>
              <w:pStyle w:val="style4103"/>
              <w:rPr>
                <w:rFonts w:ascii="ARIAL" w:hAnsi="ARIAL"/>
                <w:sz w:val="20"/>
                <w:szCs w:val="20"/>
              </w:rPr>
            </w:pPr>
            <w:r>
              <w:rPr>
                <w:rFonts w:ascii="ARIAL" w:hAnsi="ARIAL"/>
                <w:sz w:val="20"/>
                <w:szCs w:val="20"/>
              </w:rPr>
              <w:t xml:space="preserve">– </w:t>
            </w:r>
            <w:r>
              <w:rPr>
                <w:rFonts w:ascii="ARIAL" w:hAnsi="ARIAL"/>
                <w:sz w:val="20"/>
                <w:szCs w:val="20"/>
              </w:rPr>
              <w:t>Social Media Management</w:t>
            </w:r>
          </w:p>
        </w:tc>
        <w:tc>
          <w:tcPr>
            <w:tcW w:w="4271" w:type="dxa"/>
            <w:tcBorders>
              <w:top w:val="nil"/>
              <w:left w:val="nil"/>
              <w:bottom w:val="nil"/>
              <w:right w:val="nil"/>
            </w:tcBorders>
            <w:shd w:val="clear" w:color="auto" w:fill="auto"/>
          </w:tcPr>
          <w:p>
            <w:pPr>
              <w:pStyle w:val="style4103"/>
              <w:rPr>
                <w:rFonts w:ascii="ARIAL" w:hAnsi="ARIAL"/>
                <w:sz w:val="20"/>
                <w:szCs w:val="20"/>
              </w:rPr>
            </w:pPr>
            <w:r>
              <w:rPr>
                <w:rFonts w:ascii="ARIAL" w:hAnsi="ARIAL"/>
                <w:sz w:val="20"/>
                <w:szCs w:val="20"/>
              </w:rPr>
              <w:t xml:space="preserve">– </w:t>
            </w:r>
            <w:r>
              <w:rPr>
                <w:rFonts w:ascii="ARIAL" w:hAnsi="ARIAL"/>
                <w:sz w:val="20"/>
                <w:szCs w:val="20"/>
              </w:rPr>
              <w:t>External Social Media Support</w:t>
            </w:r>
          </w:p>
        </w:tc>
      </w:tr>
    </w:tbl>
    <w:p>
      <w:pPr>
        <w:pStyle w:val="style4099"/>
        <w:rPr>
          <w:rFonts w:ascii="ARIAL" w:hAnsi="ARIAL"/>
          <w:sz w:val="20"/>
          <w:szCs w:val="20"/>
        </w:rPr>
      </w:pPr>
      <w:r>
        <w:rPr>
          <w:rStyle w:val="style4097"/>
          <w:rFonts w:ascii="ARIAL" w:hAnsi="ARIAL"/>
          <w:sz w:val="20"/>
          <w:szCs w:val="20"/>
        </w:rPr>
        <w:t>KEY ACHIEVEMENTS</w:t>
      </w:r>
      <w:r>
        <w:rPr>
          <w:rFonts w:ascii="ARIAL" w:hAnsi="ARIAL"/>
          <w:sz w:val="20"/>
          <w:szCs w:val="20"/>
        </w:rPr>
        <w:br/>
      </w:r>
      <w:r>
        <w:rPr>
          <w:rFonts w:ascii="ARIAL" w:hAnsi="ARIAL"/>
          <w:sz w:val="20"/>
          <w:szCs w:val="20"/>
        </w:rPr>
        <w:t>• Increased the company’s online presence by 58% through strategically planned and executed digital marketing campaigns</w:t>
      </w:r>
      <w:r>
        <w:rPr>
          <w:rFonts w:ascii="ARIAL" w:hAnsi="ARIAL"/>
          <w:sz w:val="20"/>
          <w:szCs w:val="20"/>
        </w:rPr>
        <w:br/>
      </w:r>
      <w:r>
        <w:rPr>
          <w:rFonts w:ascii="ARIAL" w:hAnsi="ARIAL"/>
          <w:sz w:val="20"/>
          <w:szCs w:val="20"/>
        </w:rPr>
        <w:t>• Implemented a large social media campaign, increasing the company’s market share by 62% in the industry</w:t>
      </w:r>
      <w:r>
        <w:rPr>
          <w:rFonts w:ascii="ARIAL" w:hAnsi="ARIAL"/>
          <w:sz w:val="20"/>
          <w:szCs w:val="20"/>
        </w:rPr>
        <w:br/>
      </w:r>
      <w:r>
        <w:rPr>
          <w:rFonts w:ascii="ARIAL" w:hAnsi="ARIAL"/>
          <w:sz w:val="20"/>
          <w:szCs w:val="20"/>
        </w:rPr>
        <w:t>• Consistently met lead-generation targets through development and implementation of organic SEO initiatives</w:t>
      </w:r>
      <w:r>
        <w:rPr>
          <w:rFonts w:ascii="ARIAL" w:hAnsi="ARIAL"/>
          <w:sz w:val="20"/>
          <w:szCs w:val="20"/>
        </w:rPr>
        <w:br/>
      </w:r>
      <w:r>
        <w:rPr>
          <w:rFonts w:ascii="ARIAL" w:hAnsi="ARIAL"/>
          <w:sz w:val="20"/>
          <w:szCs w:val="20"/>
        </w:rPr>
        <w:t>• Trained</w:t>
      </w:r>
      <w:r>
        <w:rPr>
          <w:rFonts w:hAnsi="ARIAL"/>
          <w:sz w:val="20"/>
          <w:szCs w:val="20"/>
          <w:lang w:val="en-US"/>
        </w:rPr>
        <w:t xml:space="preserve"> 5</w:t>
      </w:r>
      <w:r>
        <w:rPr>
          <w:rFonts w:ascii="ARIAL" w:hAnsi="ARIAL"/>
          <w:sz w:val="20"/>
          <w:szCs w:val="20"/>
        </w:rPr>
        <w:t xml:space="preserve"> communication officers in handling social content and development of social media campaigns</w:t>
      </w:r>
    </w:p>
    <w:p>
      <w:pPr>
        <w:pStyle w:val="style4099"/>
        <w:rPr>
          <w:rStyle w:val="style4097"/>
          <w:rFonts w:ascii="ARIAL" w:hAnsi="ARIAL"/>
          <w:sz w:val="20"/>
          <w:szCs w:val="20"/>
        </w:rPr>
      </w:pPr>
      <w:r>
        <w:rPr>
          <w:rStyle w:val="style4097"/>
          <w:rFonts w:ascii="ARIAL" w:hAnsi="ARIAL"/>
          <w:sz w:val="20"/>
          <w:szCs w:val="20"/>
        </w:rPr>
        <w:t>PROFESSIONAL EXPERIENCE</w:t>
      </w:r>
    </w:p>
    <w:p>
      <w:pPr>
        <w:pStyle w:val="style4099"/>
        <w:rPr>
          <w:rFonts w:ascii="ARIAL" w:hAnsi="ARIAL"/>
          <w:sz w:val="20"/>
          <w:szCs w:val="20"/>
        </w:rPr>
      </w:pPr>
      <w:r>
        <w:rPr>
          <w:rStyle w:val="style4097"/>
          <w:rFonts w:ascii="ARIAL" w:hAnsi="ARIAL"/>
          <w:sz w:val="20"/>
          <w:szCs w:val="20"/>
        </w:rPr>
        <w:t>Digital Marketing Specialist</w:t>
      </w:r>
      <w:r>
        <w:rPr>
          <w:rFonts w:ascii="ARIAL" w:hAnsi="ARIAL"/>
          <w:sz w:val="20"/>
          <w:szCs w:val="20"/>
        </w:rPr>
        <w:br/>
      </w:r>
      <w:r>
        <w:rPr>
          <w:rFonts w:ascii="ARIAL" w:hAnsi="ARIAL"/>
          <w:sz w:val="20"/>
          <w:szCs w:val="20"/>
          <w:lang w:val="en-US"/>
        </w:rPr>
        <w:t>20</w:t>
      </w:r>
      <w:r>
        <w:rPr>
          <w:rFonts w:hAnsi="ARIAL"/>
          <w:sz w:val="20"/>
          <w:szCs w:val="20"/>
          <w:lang w:val="en-US"/>
        </w:rPr>
        <w:t>20</w:t>
      </w:r>
      <w:r>
        <w:rPr>
          <w:rFonts w:ascii="ARIAL" w:hAnsi="ARIAL"/>
          <w:sz w:val="20"/>
          <w:szCs w:val="20"/>
          <w:lang w:val="en-US"/>
        </w:rPr>
        <w:t xml:space="preserve"> - present</w:t>
      </w:r>
    </w:p>
    <w:p>
      <w:pPr>
        <w:pStyle w:val="style4099"/>
        <w:rPr>
          <w:rFonts w:ascii="ARIAL" w:hAnsi="ARIAL"/>
          <w:b/>
          <w:bCs/>
          <w:sz w:val="20"/>
          <w:szCs w:val="20"/>
        </w:rPr>
      </w:pPr>
      <w:r>
        <w:rPr>
          <w:rFonts w:ascii="ARIAL" w:hAnsi="ARIAL"/>
          <w:b/>
          <w:bCs/>
          <w:sz w:val="20"/>
          <w:szCs w:val="20"/>
          <w:lang w:val="en-US"/>
        </w:rPr>
        <w:t>Social media 55</w:t>
      </w:r>
    </w:p>
    <w:p>
      <w:pPr>
        <w:pStyle w:val="style4099"/>
        <w:numPr>
          <w:ilvl w:val="0"/>
          <w:numId w:val="1"/>
        </w:numPr>
        <w:rPr>
          <w:rFonts w:ascii="ARIAL" w:hAnsi="ARIAL"/>
          <w:b w:val="false"/>
          <w:bCs w:val="false"/>
          <w:sz w:val="20"/>
          <w:szCs w:val="20"/>
        </w:rPr>
      </w:pPr>
      <w:r>
        <w:rPr>
          <w:rFonts w:hAnsi="ARIAL"/>
          <w:b w:val="false"/>
          <w:bCs w:val="false"/>
          <w:sz w:val="20"/>
          <w:szCs w:val="20"/>
          <w:lang w:val="en-US"/>
        </w:rPr>
        <w:t>Digital Marketing implementation through SEO, SEM &amp; Social Ads to drive sales for eCommerce websites across various industries.</w:t>
      </w:r>
    </w:p>
    <w:p>
      <w:pPr>
        <w:pStyle w:val="style4099"/>
        <w:numPr>
          <w:ilvl w:val="0"/>
          <w:numId w:val="2"/>
        </w:numPr>
        <w:rPr>
          <w:rFonts w:ascii="ARIAL" w:hAnsi="ARIAL"/>
          <w:b w:val="false"/>
          <w:bCs w:val="false"/>
          <w:sz w:val="20"/>
          <w:szCs w:val="20"/>
        </w:rPr>
      </w:pPr>
      <w:r>
        <w:rPr>
          <w:rFonts w:hAnsi="ARIAL"/>
          <w:b w:val="false"/>
          <w:bCs w:val="false"/>
          <w:sz w:val="20"/>
          <w:szCs w:val="20"/>
          <w:lang w:val="en-US"/>
        </w:rPr>
        <w:t>End-to-end SEO (Website audit, SEO campaign strategic planning, On-page SEO, Off-page SEO, progress measurement, SEO reporting).</w:t>
      </w:r>
    </w:p>
    <w:p>
      <w:pPr>
        <w:pStyle w:val="style4099"/>
        <w:numPr>
          <w:ilvl w:val="0"/>
          <w:numId w:val="3"/>
        </w:numPr>
        <w:rPr>
          <w:rFonts w:ascii="ARIAL" w:hAnsi="ARIAL"/>
          <w:b w:val="false"/>
          <w:bCs w:val="false"/>
          <w:sz w:val="20"/>
          <w:szCs w:val="20"/>
        </w:rPr>
      </w:pPr>
      <w:r>
        <w:rPr>
          <w:rFonts w:hAnsi="ARIAL"/>
          <w:b w:val="false"/>
          <w:bCs w:val="false"/>
          <w:sz w:val="20"/>
          <w:szCs w:val="20"/>
          <w:lang w:val="en-US"/>
        </w:rPr>
        <w:t>Set up and manage Google Search Ads campaigns (copywriting, AB testing, campaign optimization).</w:t>
      </w:r>
    </w:p>
    <w:p>
      <w:pPr>
        <w:pStyle w:val="style4099"/>
        <w:numPr>
          <w:ilvl w:val="0"/>
          <w:numId w:val="4"/>
        </w:numPr>
        <w:rPr>
          <w:rFonts w:ascii="ARIAL" w:hAnsi="ARIAL"/>
          <w:b w:val="false"/>
          <w:bCs w:val="false"/>
          <w:sz w:val="20"/>
          <w:szCs w:val="20"/>
        </w:rPr>
      </w:pPr>
      <w:r>
        <w:rPr>
          <w:rFonts w:hAnsi="ARIAL"/>
          <w:b w:val="false"/>
          <w:bCs w:val="false"/>
          <w:sz w:val="20"/>
          <w:szCs w:val="20"/>
          <w:lang w:val="en-US"/>
        </w:rPr>
        <w:t>Set up and manage Social Ads (Facebook &amp; Instagram).</w:t>
      </w:r>
    </w:p>
    <w:p>
      <w:pPr>
        <w:pStyle w:val="style4099"/>
        <w:numPr>
          <w:ilvl w:val="0"/>
          <w:numId w:val="5"/>
        </w:numPr>
        <w:rPr>
          <w:rFonts w:ascii="ARIAL" w:hAnsi="ARIAL"/>
          <w:b w:val="false"/>
          <w:bCs w:val="false"/>
          <w:sz w:val="20"/>
          <w:szCs w:val="20"/>
        </w:rPr>
      </w:pPr>
      <w:r>
        <w:rPr>
          <w:rFonts w:hAnsi="ARIAL"/>
          <w:b w:val="false"/>
          <w:bCs w:val="false"/>
          <w:sz w:val="20"/>
          <w:szCs w:val="20"/>
          <w:lang w:val="en-US"/>
        </w:rPr>
        <w:t>Design custom landing pages for special campaigns to maximize the conversion rate.</w:t>
      </w:r>
    </w:p>
    <w:p>
      <w:pPr>
        <w:pStyle w:val="style4099"/>
        <w:numPr>
          <w:ilvl w:val="0"/>
          <w:numId w:val="6"/>
        </w:numPr>
        <w:rPr>
          <w:rFonts w:ascii="ARIAL" w:hAnsi="ARIAL"/>
          <w:sz w:val="20"/>
          <w:szCs w:val="20"/>
        </w:rPr>
      </w:pPr>
      <w:r>
        <w:rPr>
          <w:rFonts w:hAnsi="ARIAL"/>
          <w:b w:val="false"/>
          <w:bCs w:val="false"/>
          <w:sz w:val="20"/>
          <w:szCs w:val="20"/>
          <w:lang w:val="en-US"/>
        </w:rPr>
        <w:t>Performance Reporting (analytics dashboard, measure campaign performance, review key metrics, provide data-driven insights).</w:t>
      </w:r>
    </w:p>
    <w:p>
      <w:pPr>
        <w:pStyle w:val="style4099"/>
        <w:numPr>
          <w:ilvl w:val="0"/>
          <w:numId w:val="0"/>
        </w:numPr>
        <w:ind w:left="720" w:firstLine="0"/>
        <w:rPr>
          <w:rFonts w:ascii="ARIAL" w:hAnsi="ARIAL"/>
          <w:sz w:val="20"/>
          <w:szCs w:val="20"/>
        </w:rPr>
      </w:pPr>
    </w:p>
    <w:p>
      <w:pPr>
        <w:pStyle w:val="style4099"/>
        <w:numPr>
          <w:ilvl w:val="0"/>
          <w:numId w:val="0"/>
        </w:numPr>
        <w:ind w:left="720" w:firstLine="0"/>
        <w:rPr>
          <w:rFonts w:ascii="ARIAL" w:hAnsi="ARIAL"/>
          <w:sz w:val="20"/>
          <w:szCs w:val="20"/>
        </w:rPr>
      </w:pPr>
    </w:p>
    <w:p>
      <w:pPr>
        <w:pStyle w:val="style4099"/>
        <w:rPr>
          <w:rFonts w:ascii="ARIAL" w:hAnsi="ARIAL"/>
          <w:sz w:val="20"/>
          <w:szCs w:val="20"/>
        </w:rPr>
      </w:pPr>
      <w:r>
        <w:rPr>
          <w:rStyle w:val="style4097"/>
          <w:rFonts w:ascii="ARIAL" w:hAnsi="ARIAL"/>
          <w:sz w:val="20"/>
          <w:szCs w:val="20"/>
        </w:rPr>
        <w:t>Digital Marketer</w:t>
      </w:r>
    </w:p>
    <w:p>
      <w:pPr>
        <w:pStyle w:val="style4099"/>
        <w:rPr>
          <w:rFonts w:ascii="ARIAL" w:hAnsi="ARIAL"/>
          <w:b/>
          <w:bCs/>
          <w:sz w:val="20"/>
          <w:szCs w:val="20"/>
        </w:rPr>
      </w:pPr>
      <w:r>
        <w:rPr>
          <w:rFonts w:hAnsi="ARIAL"/>
          <w:sz w:val="20"/>
          <w:szCs w:val="20"/>
          <w:lang w:val="en-US"/>
        </w:rPr>
        <w:t xml:space="preserve">2019-2021 </w:t>
      </w:r>
      <w:r>
        <w:rPr>
          <w:rFonts w:hAnsi="ARIAL"/>
          <w:b/>
          <w:bCs/>
          <w:sz w:val="20"/>
          <w:szCs w:val="20"/>
          <w:lang w:val="en-US"/>
        </w:rPr>
        <w:t xml:space="preserve">Fiverr online marketplace </w:t>
      </w:r>
    </w:p>
    <w:p>
      <w:pPr>
        <w:pStyle w:val="style4099"/>
        <w:numPr>
          <w:ilvl w:val="0"/>
          <w:numId w:val="7"/>
        </w:numPr>
        <w:rPr>
          <w:rFonts w:ascii="ARIAL" w:hAnsi="ARIAL"/>
          <w:b w:val="false"/>
          <w:bCs w:val="false"/>
          <w:sz w:val="20"/>
          <w:szCs w:val="20"/>
        </w:rPr>
      </w:pPr>
      <w:r>
        <w:rPr>
          <w:rFonts w:hAnsi="ARIAL"/>
          <w:b w:val="false"/>
          <w:bCs w:val="false"/>
          <w:sz w:val="20"/>
          <w:szCs w:val="20"/>
          <w:lang w:val="en-US"/>
        </w:rPr>
        <w:t>Created a demand generation platform to attract prospects.</w:t>
      </w:r>
    </w:p>
    <w:p>
      <w:pPr>
        <w:pStyle w:val="style4099"/>
        <w:numPr>
          <w:ilvl w:val="0"/>
          <w:numId w:val="8"/>
        </w:numPr>
        <w:rPr>
          <w:rFonts w:ascii="ARIAL" w:hAnsi="ARIAL"/>
          <w:b w:val="false"/>
          <w:bCs w:val="false"/>
          <w:sz w:val="20"/>
          <w:szCs w:val="20"/>
        </w:rPr>
      </w:pPr>
      <w:r>
        <w:rPr>
          <w:rFonts w:hAnsi="ARIAL"/>
          <w:b w:val="false"/>
          <w:bCs w:val="false"/>
          <w:sz w:val="20"/>
          <w:szCs w:val="20"/>
          <w:lang w:val="en-US"/>
        </w:rPr>
        <w:t>Managed marketing automation and email marketing programs by consistently finding new ways to optimize performance.</w:t>
      </w:r>
    </w:p>
    <w:p>
      <w:pPr>
        <w:pStyle w:val="style4099"/>
        <w:numPr>
          <w:ilvl w:val="0"/>
          <w:numId w:val="9"/>
        </w:numPr>
        <w:rPr>
          <w:rFonts w:ascii="ARIAL" w:hAnsi="ARIAL"/>
          <w:b w:val="false"/>
          <w:bCs w:val="false"/>
          <w:sz w:val="20"/>
          <w:szCs w:val="20"/>
        </w:rPr>
      </w:pPr>
      <w:r>
        <w:rPr>
          <w:rFonts w:hAnsi="ARIAL"/>
          <w:b w:val="false"/>
          <w:bCs w:val="false"/>
          <w:sz w:val="20"/>
          <w:szCs w:val="20"/>
          <w:lang w:val="en-US"/>
        </w:rPr>
        <w:t>Managed the Salesforce database.</w:t>
      </w:r>
    </w:p>
    <w:p>
      <w:pPr>
        <w:pStyle w:val="style4099"/>
        <w:numPr>
          <w:ilvl w:val="0"/>
          <w:numId w:val="10"/>
        </w:numPr>
        <w:rPr>
          <w:rFonts w:ascii="ARIAL" w:hAnsi="ARIAL"/>
          <w:b w:val="false"/>
          <w:bCs w:val="false"/>
          <w:sz w:val="20"/>
          <w:szCs w:val="20"/>
        </w:rPr>
      </w:pPr>
      <w:r>
        <w:rPr>
          <w:rFonts w:hAnsi="ARIAL"/>
          <w:b w:val="false"/>
          <w:bCs w:val="false"/>
          <w:sz w:val="20"/>
          <w:szCs w:val="20"/>
          <w:lang w:val="en-US"/>
        </w:rPr>
        <w:t>Led a comprehensive website rebuild with a design agency to increase conversion rates and reflected a complex product offering</w:t>
      </w:r>
    </w:p>
    <w:p>
      <w:pPr>
        <w:pStyle w:val="style4099"/>
        <w:numPr>
          <w:ilvl w:val="0"/>
          <w:numId w:val="11"/>
        </w:numPr>
        <w:rPr>
          <w:rFonts w:ascii="ARIAL" w:hAnsi="ARIAL"/>
          <w:b w:val="false"/>
          <w:bCs w:val="false"/>
          <w:sz w:val="20"/>
          <w:szCs w:val="20"/>
        </w:rPr>
      </w:pPr>
      <w:r>
        <w:rPr>
          <w:rFonts w:hAnsi="ARIAL"/>
          <w:b w:val="false"/>
          <w:bCs w:val="false"/>
          <w:sz w:val="20"/>
          <w:szCs w:val="20"/>
          <w:lang w:val="en-US"/>
        </w:rPr>
        <w:t>Worked with multiple agencies and numerous media partners to generate brand awareness and ultimately drive leads.</w:t>
      </w:r>
    </w:p>
    <w:p>
      <w:pPr>
        <w:pStyle w:val="style4099"/>
        <w:numPr>
          <w:ilvl w:val="0"/>
          <w:numId w:val="12"/>
        </w:numPr>
        <w:rPr>
          <w:rFonts w:ascii="ARIAL" w:hAnsi="ARIAL"/>
          <w:b w:val="false"/>
          <w:bCs w:val="false"/>
          <w:sz w:val="20"/>
          <w:szCs w:val="20"/>
        </w:rPr>
      </w:pPr>
      <w:r>
        <w:rPr>
          <w:rFonts w:hAnsi="ARIAL"/>
          <w:b/>
          <w:bCs/>
          <w:sz w:val="20"/>
          <w:szCs w:val="20"/>
          <w:lang w:val="en-US"/>
        </w:rPr>
        <w:t>Platforms used:</w:t>
      </w:r>
      <w:r>
        <w:rPr>
          <w:rFonts w:hAnsi="ARIAL"/>
          <w:b w:val="false"/>
          <w:bCs w:val="false"/>
          <w:sz w:val="20"/>
          <w:szCs w:val="20"/>
          <w:lang w:val="en-US"/>
        </w:rPr>
        <w:t xml:space="preserve"> Hubspot, Salesforce, FB Ads, LinkedIn Ads, Unbounce, Google Analytics, AdWords.</w:t>
      </w:r>
    </w:p>
    <w:p>
      <w:pPr>
        <w:pStyle w:val="style4099"/>
        <w:numPr>
          <w:ilvl w:val="0"/>
          <w:numId w:val="0"/>
        </w:numPr>
        <w:rPr>
          <w:rFonts w:ascii="ARIAL" w:hAnsi="ARIAL"/>
          <w:b/>
          <w:bCs/>
          <w:sz w:val="20"/>
          <w:szCs w:val="20"/>
        </w:rPr>
      </w:pPr>
      <w:r>
        <w:rPr>
          <w:rFonts w:hAnsi="ARIAL"/>
          <w:b/>
          <w:bCs/>
          <w:sz w:val="20"/>
          <w:szCs w:val="20"/>
          <w:lang w:val="en-US"/>
        </w:rPr>
        <w:t>Digital Marketing Consultant</w:t>
      </w:r>
    </w:p>
    <w:p>
      <w:pPr>
        <w:pStyle w:val="style4099"/>
        <w:numPr>
          <w:ilvl w:val="0"/>
          <w:numId w:val="0"/>
        </w:numPr>
        <w:rPr>
          <w:rFonts w:ascii="ARIAL" w:hAnsi="ARIAL"/>
          <w:b/>
          <w:bCs/>
          <w:sz w:val="20"/>
          <w:szCs w:val="20"/>
        </w:rPr>
      </w:pPr>
      <w:r>
        <w:rPr>
          <w:rFonts w:hAnsi="ARIAL"/>
          <w:b/>
          <w:bCs/>
          <w:sz w:val="20"/>
          <w:szCs w:val="20"/>
          <w:lang w:val="en-US"/>
        </w:rPr>
        <w:t>2019-2020</w:t>
      </w:r>
    </w:p>
    <w:p>
      <w:pPr>
        <w:pStyle w:val="style4099"/>
        <w:numPr>
          <w:ilvl w:val="0"/>
          <w:numId w:val="13"/>
        </w:numPr>
        <w:rPr>
          <w:rFonts w:ascii="ARIAL" w:hAnsi="ARIAL"/>
          <w:b w:val="false"/>
          <w:bCs w:val="false"/>
          <w:sz w:val="20"/>
          <w:szCs w:val="20"/>
        </w:rPr>
      </w:pPr>
      <w:r>
        <w:rPr>
          <w:rFonts w:hAnsi="ARIAL"/>
          <w:b w:val="false"/>
          <w:bCs w:val="false"/>
          <w:sz w:val="20"/>
          <w:szCs w:val="20"/>
          <w:lang w:val="en-US"/>
        </w:rPr>
        <w:t>Advisory role in various digital matters (SEA, SEO, analytics, media strategy), SEA strategy, optimization, and reporting.</w:t>
      </w:r>
    </w:p>
    <w:p>
      <w:pPr>
        <w:pStyle w:val="style4099"/>
        <w:numPr>
          <w:ilvl w:val="0"/>
          <w:numId w:val="14"/>
        </w:numPr>
        <w:rPr>
          <w:rFonts w:ascii="ARIAL" w:hAnsi="ARIAL"/>
          <w:b w:val="false"/>
          <w:bCs w:val="false"/>
          <w:sz w:val="20"/>
          <w:szCs w:val="20"/>
        </w:rPr>
      </w:pPr>
      <w:r>
        <w:rPr>
          <w:rFonts w:hAnsi="ARIAL"/>
          <w:b w:val="false"/>
          <w:bCs w:val="false"/>
          <w:sz w:val="20"/>
          <w:szCs w:val="20"/>
          <w:lang w:val="en-US"/>
        </w:rPr>
        <w:t>Recruitment mission to find a digital marketer (interview of candidates with an evaluation of their digital skills).</w:t>
      </w:r>
      <w:r>
        <w:rPr>
          <w:rFonts w:ascii="ARIAL" w:hAnsi="ARIAL"/>
          <w:b w:val="false"/>
          <w:bCs w:val="false"/>
          <w:sz w:val="20"/>
          <w:szCs w:val="20"/>
        </w:rPr>
        <w:br/>
      </w:r>
    </w:p>
    <w:p>
      <w:pPr>
        <w:pStyle w:val="style4099"/>
        <w:rPr>
          <w:rFonts w:ascii="ARIAL" w:hAnsi="ARIAL"/>
          <w:sz w:val="20"/>
          <w:szCs w:val="20"/>
        </w:rPr>
      </w:pPr>
      <w:r>
        <w:rPr>
          <w:rStyle w:val="style4097"/>
          <w:rFonts w:ascii="ARIAL" w:hAnsi="ARIAL"/>
          <w:sz w:val="20"/>
          <w:szCs w:val="20"/>
        </w:rPr>
        <w:t>EDUCATION</w:t>
      </w:r>
      <w:r>
        <w:rPr>
          <w:rFonts w:ascii="ARIAL" w:hAnsi="ARIAL"/>
          <w:sz w:val="20"/>
          <w:szCs w:val="20"/>
        </w:rPr>
        <w:br/>
      </w:r>
      <w:r>
        <w:rPr>
          <w:rFonts w:hAnsi="ARIAL"/>
          <w:sz w:val="20"/>
          <w:szCs w:val="20"/>
          <w:lang w:val="en-US"/>
        </w:rPr>
        <w:t>Advanced professional skill aquisition on</w:t>
      </w:r>
      <w:r>
        <w:rPr>
          <w:rFonts w:ascii="ARIAL" w:hAnsi="ARIAL"/>
          <w:sz w:val="20"/>
          <w:szCs w:val="20"/>
        </w:rPr>
        <w:t xml:space="preserve"> Digital Marketing Management – </w:t>
      </w:r>
      <w:r>
        <w:rPr>
          <w:rFonts w:hAnsi="ARIAL"/>
          <w:sz w:val="20"/>
          <w:szCs w:val="20"/>
          <w:lang w:val="en-US"/>
        </w:rPr>
        <w:t>2016</w:t>
      </w:r>
      <w:r>
        <w:rPr>
          <w:rFonts w:ascii="ARIAL" w:hAnsi="ARIAL"/>
          <w:sz w:val="20"/>
          <w:szCs w:val="20"/>
        </w:rPr>
        <w:br/>
      </w:r>
      <w:r>
        <w:rPr>
          <w:rFonts w:hAnsi="ARIAL"/>
          <w:sz w:val="20"/>
          <w:szCs w:val="20"/>
          <w:lang w:val="en-US"/>
        </w:rPr>
        <w:t>Faith Heroic Generation digital skill Hub.</w:t>
      </w:r>
    </w:p>
    <w:p>
      <w:pPr>
        <w:pStyle w:val="style0"/>
        <w:rPr>
          <w:rFonts w:ascii="ARIAL" w:hAnsi="ARIAL"/>
          <w:sz w:val="20"/>
          <w:szCs w:val="20"/>
        </w:rPr>
      </w:pPr>
    </w:p>
    <w:sectPr>
      <w:headerReference w:type="default" r:id="rId2"/>
      <w:footerReference w:type="default" r:id="rId3"/>
      <w:type w:val="nextPage"/>
      <w:pgSz w:w="11906" w:h="16838" w:orient="portrait"/>
      <w:pgMar w:top="1134" w:right="1134" w:bottom="1134" w:left="1134" w:header="0" w:footer="0" w:gutter="0"/>
      <w:pgNumType w:fmt="decimal"/>
      <w:textDirection w:val="lrT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Times New Roman"/>
    <w:panose1 w:val="02020603050005020304"/>
    <w:charset w:val="00"/>
    <w:family w:val="roman"/>
    <w:pitch w:val="variable"/>
    <w:sig w:usb0="20007A87" w:usb1="80000000" w:usb2="00000008" w:usb3="00000000" w:csb0="000001F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jc w:val="center"/>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jc w:val="cen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95"/>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9"/>
  <w:compat/>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Liberation Serif" w:cs="FreeSans" w:eastAsia="Droid Sans Fallback" w:hAnsi="Liberation Serif"/>
        <w:sz w:val="24"/>
        <w:szCs w:val="24"/>
        <w:lang w:val="en-IN" w:bidi="hi-IN" w:eastAsia="zh-CN"/>
      </w:rPr>
    </w:rPrDefault>
    <w:pPrDefault>
      <w:pPr/>
    </w:pPrDefault>
  </w:docDefaults>
  <w:style w:type="paragraph" w:default="1" w:styleId="style0">
    <w:name w:val="Normal"/>
    <w:next w:val="style0"/>
    <w:pPr>
      <w:widowControl w:val="false"/>
      <w:suppressAutoHyphens/>
    </w:pPr>
    <w:rPr>
      <w:rFonts w:ascii="Liberation Serif" w:cs="FreeSans" w:eastAsia="Droid Sans Fallback" w:hAnsi="Liberation Serif"/>
      <w:color w:val="auto"/>
      <w:sz w:val="24"/>
      <w:szCs w:val="24"/>
      <w:lang w:val="en-IN" w:bidi="hi-IN" w:eastAsia="zh-CN"/>
    </w:rPr>
  </w:style>
  <w:style w:type="character" w:customStyle="1" w:styleId="style4097">
    <w:name w:val="Strong Emphasis"/>
    <w:next w:val="style4097"/>
    <w:rPr>
      <w:b/>
      <w:bCs/>
    </w:rPr>
  </w:style>
  <w:style w:type="paragraph" w:customStyle="1" w:styleId="style4098">
    <w:name w:val="Heading"/>
    <w:basedOn w:val="style0"/>
    <w:next w:val="style4099"/>
    <w:pPr>
      <w:keepNext/>
      <w:spacing w:before="240" w:after="120"/>
    </w:pPr>
    <w:rPr>
      <w:rFonts w:ascii="Liberation Sans" w:cs="FreeSans" w:eastAsia="Droid Sans Fallback" w:hAnsi="Liberation Sans"/>
      <w:sz w:val="28"/>
      <w:szCs w:val="28"/>
    </w:rPr>
  </w:style>
  <w:style w:type="paragraph" w:customStyle="1" w:styleId="style4099">
    <w:name w:val="Text Body"/>
    <w:basedOn w:val="style0"/>
    <w:next w:val="style4099"/>
    <w:pPr>
      <w:spacing w:before="0" w:after="140" w:lineRule="auto" w:line="288"/>
    </w:pPr>
    <w:rPr/>
  </w:style>
  <w:style w:type="paragraph" w:styleId="style47">
    <w:name w:val="List"/>
    <w:basedOn w:val="style4099"/>
    <w:next w:val="style47"/>
    <w:pPr/>
    <w:rPr>
      <w:rFonts w:cs="FreeSans"/>
    </w:rPr>
  </w:style>
  <w:style w:type="paragraph" w:customStyle="1" w:styleId="style4100">
    <w:name w:val="Caption"/>
    <w:basedOn w:val="style0"/>
    <w:next w:val="style4100"/>
    <w:pPr>
      <w:suppressLineNumbers/>
      <w:spacing w:before="120" w:after="120"/>
    </w:pPr>
    <w:rPr>
      <w:rFonts w:cs="FreeSans"/>
      <w:i/>
      <w:iCs/>
      <w:sz w:val="24"/>
      <w:szCs w:val="24"/>
    </w:rPr>
  </w:style>
  <w:style w:type="paragraph" w:customStyle="1" w:styleId="style4101">
    <w:name w:val="Index"/>
    <w:basedOn w:val="style0"/>
    <w:next w:val="style4101"/>
    <w:pPr>
      <w:suppressLineNumbers/>
    </w:pPr>
    <w:rPr>
      <w:rFonts w:cs="FreeSans"/>
    </w:rPr>
  </w:style>
  <w:style w:type="paragraph" w:customStyle="1" w:styleId="style4102">
    <w:name w:val="Horizontal Line"/>
    <w:basedOn w:val="style0"/>
    <w:next w:val="style4099"/>
    <w:pPr>
      <w:suppressLineNumbers/>
      <w:pBdr>
        <w:left w:val="nil"/>
        <w:right w:val="nil"/>
        <w:top w:val="nil"/>
        <w:bottom w:val="double" w:sz="2" w:space="0" w:color="808080"/>
      </w:pBdr>
      <w:spacing w:before="0" w:after="283"/>
    </w:pPr>
    <w:rPr>
      <w:sz w:val="12"/>
      <w:szCs w:val="12"/>
    </w:rPr>
  </w:style>
  <w:style w:type="paragraph" w:customStyle="1" w:styleId="style4103">
    <w:name w:val="Table Contents"/>
    <w:basedOn w:val="style0"/>
    <w:next w:val="style4103"/>
    <w:pPr>
      <w:suppressLineNumbers/>
    </w:pPr>
    <w:rPr/>
  </w:style>
  <w:style w:type="paragraph" w:customStyle="1" w:styleId="style4104">
    <w:name w:val="Table Heading"/>
    <w:basedOn w:val="style4103"/>
    <w:next w:val="style4104"/>
    <w:pPr>
      <w:suppressLineNumbers/>
      <w:jc w:val="center"/>
    </w:pPr>
    <w:rPr>
      <w:b/>
      <w:bCs/>
    </w:rPr>
  </w:style>
  <w:style w:type="paragraph" w:styleId="style179">
    <w:name w:val="List Paragraph"/>
    <w:basedOn w:val="style0"/>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413</Words>
  <Characters>2754</Characters>
  <Application>WPS Office</Application>
  <Paragraphs>56</Paragraphs>
  <CharactersWithSpaces>3148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2017-02-01T17:27:17Z</dcterms:created>
  <dc:creator>WPS Office</dc:creator>
  <dc:language>en-IN</dc:language>
  <lastModifiedBy>Infinix X689C</lastModifiedBy>
  <dcterms:modified xsi:type="dcterms:W3CDTF">2021-10-30T21:15:42Z</dcterms:modified>
  <revision>0</revision>
</coreProperties>
</file>

<file path=docProps/custom.xml><?xml version="1.0" encoding="utf-8"?>
<Properties xmlns="http://schemas.openxmlformats.org/officeDocument/2006/custom-properties" xmlns:vt="http://schemas.openxmlformats.org/officeDocument/2006/docPropsVTypes"/>
</file>